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DE" w:rsidRPr="00F277AC" w:rsidRDefault="00072A42" w:rsidP="00072A42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F277AC">
        <w:rPr>
          <w:rFonts w:ascii="黑体" w:eastAsia="黑体" w:hAnsi="黑体" w:hint="eastAsia"/>
          <w:sz w:val="36"/>
          <w:szCs w:val="36"/>
        </w:rPr>
        <w:t>学习黄大年同志先进事迹</w:t>
      </w:r>
    </w:p>
    <w:p w:rsidR="008D11DB" w:rsidRDefault="008D11DB" w:rsidP="00F277A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D45A5C" w:rsidRPr="00072A42" w:rsidRDefault="00F277AC" w:rsidP="00F277AC">
      <w:pPr>
        <w:spacing w:line="360" w:lineRule="auto"/>
        <w:ind w:firstLineChars="200" w:firstLine="420"/>
        <w:rPr>
          <w:rFonts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229FAC" wp14:editId="5654510A">
            <wp:simplePos x="0" y="0"/>
            <wp:positionH relativeFrom="column">
              <wp:posOffset>3472815</wp:posOffset>
            </wp:positionH>
            <wp:positionV relativeFrom="paragraph">
              <wp:posOffset>110490</wp:posOffset>
            </wp:positionV>
            <wp:extent cx="1997710" cy="2499995"/>
            <wp:effectExtent l="19050" t="19050" r="21590" b="14605"/>
            <wp:wrapTight wrapText="bothSides">
              <wp:wrapPolygon edited="0">
                <wp:start x="-206" y="-165"/>
                <wp:lineTo x="-206" y="21562"/>
                <wp:lineTo x="21627" y="21562"/>
                <wp:lineTo x="21627" y="-165"/>
                <wp:lineTo x="-206" y="-165"/>
              </wp:wrapPolygon>
            </wp:wrapTight>
            <wp:docPr id="1" name="图片 1" descr="https://p1.ssl.qhmsg.com/dr/270_500_/t010cf8fe9e8a91e4ba.jpg?size=200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ssl.qhmsg.com/dr/270_500_/t010cf8fe9e8a91e4ba.jpg?size=200x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499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A5C" w:rsidRPr="00D45A5C">
        <w:rPr>
          <w:rFonts w:hint="eastAsia"/>
          <w:sz w:val="24"/>
          <w:szCs w:val="24"/>
        </w:rPr>
        <w:t>黄大年，男，广西南宁人，</w:t>
      </w:r>
      <w:r w:rsidR="00D45A5C" w:rsidRPr="00D45A5C">
        <w:rPr>
          <w:rFonts w:hint="eastAsia"/>
          <w:sz w:val="24"/>
          <w:szCs w:val="24"/>
        </w:rPr>
        <w:t>1958</w:t>
      </w:r>
      <w:r w:rsidR="00D45A5C" w:rsidRPr="00D45A5C">
        <w:rPr>
          <w:rFonts w:hint="eastAsia"/>
          <w:sz w:val="24"/>
          <w:szCs w:val="24"/>
        </w:rPr>
        <w:t>年</w:t>
      </w:r>
      <w:r w:rsidR="00D45A5C" w:rsidRPr="00D45A5C">
        <w:rPr>
          <w:rFonts w:hint="eastAsia"/>
          <w:sz w:val="24"/>
          <w:szCs w:val="24"/>
        </w:rPr>
        <w:t>8</w:t>
      </w:r>
      <w:r w:rsidR="00D45A5C" w:rsidRPr="00D45A5C">
        <w:rPr>
          <w:rFonts w:hint="eastAsia"/>
          <w:sz w:val="24"/>
          <w:szCs w:val="24"/>
        </w:rPr>
        <w:t>月出生，</w:t>
      </w:r>
      <w:r w:rsidR="00D45A5C" w:rsidRPr="00D45A5C">
        <w:rPr>
          <w:rFonts w:hint="eastAsia"/>
          <w:sz w:val="24"/>
          <w:szCs w:val="24"/>
        </w:rPr>
        <w:t>1975</w:t>
      </w:r>
      <w:r w:rsidR="00D45A5C" w:rsidRPr="00D45A5C">
        <w:rPr>
          <w:rFonts w:hint="eastAsia"/>
          <w:sz w:val="24"/>
          <w:szCs w:val="24"/>
        </w:rPr>
        <w:t>年</w:t>
      </w:r>
      <w:r w:rsidR="00D45A5C" w:rsidRPr="00D45A5C">
        <w:rPr>
          <w:rFonts w:hint="eastAsia"/>
          <w:sz w:val="24"/>
          <w:szCs w:val="24"/>
        </w:rPr>
        <w:t>10</w:t>
      </w:r>
      <w:r w:rsidR="00D45A5C" w:rsidRPr="00D45A5C">
        <w:rPr>
          <w:rFonts w:hint="eastAsia"/>
          <w:sz w:val="24"/>
          <w:szCs w:val="24"/>
        </w:rPr>
        <w:t>月参加工作，中共党员，著名</w:t>
      </w:r>
      <w:r w:rsidR="00D45A5C" w:rsidRPr="00D45A5C">
        <w:rPr>
          <w:rFonts w:hint="eastAsia"/>
          <w:b/>
          <w:sz w:val="24"/>
          <w:szCs w:val="24"/>
          <w:u w:val="single"/>
        </w:rPr>
        <w:t>地球物理学家</w:t>
      </w:r>
      <w:r w:rsidR="00D45A5C" w:rsidRPr="00D45A5C">
        <w:rPr>
          <w:rFonts w:hint="eastAsia"/>
          <w:sz w:val="24"/>
          <w:szCs w:val="24"/>
        </w:rPr>
        <w:t>、国家“</w:t>
      </w:r>
      <w:r w:rsidR="00D45A5C" w:rsidRPr="00D45A5C">
        <w:rPr>
          <w:rFonts w:hint="eastAsia"/>
          <w:b/>
          <w:sz w:val="24"/>
          <w:szCs w:val="24"/>
          <w:u w:val="single"/>
        </w:rPr>
        <w:t>千人计划</w:t>
      </w:r>
      <w:r w:rsidR="00D45A5C" w:rsidRPr="00D45A5C">
        <w:rPr>
          <w:rFonts w:hint="eastAsia"/>
          <w:sz w:val="24"/>
          <w:szCs w:val="24"/>
        </w:rPr>
        <w:t>”专家。生前担任</w:t>
      </w:r>
      <w:r w:rsidR="00D45A5C" w:rsidRPr="00D45A5C">
        <w:rPr>
          <w:rFonts w:hint="eastAsia"/>
          <w:b/>
          <w:sz w:val="24"/>
          <w:szCs w:val="24"/>
          <w:u w:val="single"/>
        </w:rPr>
        <w:t>吉林大学</w:t>
      </w:r>
      <w:r w:rsidR="00D45A5C" w:rsidRPr="00D45A5C">
        <w:rPr>
          <w:rFonts w:hint="eastAsia"/>
          <w:sz w:val="24"/>
          <w:szCs w:val="24"/>
        </w:rPr>
        <w:t>新兴交叉学科学部长，地球探测科学与技术学院教授、博士生导师。</w:t>
      </w:r>
      <w:r w:rsidR="00D45A5C" w:rsidRPr="00D45A5C">
        <w:rPr>
          <w:rFonts w:hint="eastAsia"/>
          <w:sz w:val="24"/>
          <w:szCs w:val="24"/>
        </w:rPr>
        <w:t>2017</w:t>
      </w:r>
      <w:r w:rsidR="00D45A5C" w:rsidRPr="00D45A5C">
        <w:rPr>
          <w:rFonts w:hint="eastAsia"/>
          <w:sz w:val="24"/>
          <w:szCs w:val="24"/>
        </w:rPr>
        <w:t>年</w:t>
      </w:r>
      <w:r w:rsidR="00D45A5C" w:rsidRPr="00D45A5C">
        <w:rPr>
          <w:rFonts w:hint="eastAsia"/>
          <w:sz w:val="24"/>
          <w:szCs w:val="24"/>
        </w:rPr>
        <w:t>1</w:t>
      </w:r>
      <w:r w:rsidR="00D45A5C" w:rsidRPr="00D45A5C">
        <w:rPr>
          <w:rFonts w:hint="eastAsia"/>
          <w:sz w:val="24"/>
          <w:szCs w:val="24"/>
        </w:rPr>
        <w:t>月</w:t>
      </w:r>
      <w:r w:rsidR="00D45A5C" w:rsidRPr="00D45A5C">
        <w:rPr>
          <w:rFonts w:hint="eastAsia"/>
          <w:sz w:val="24"/>
          <w:szCs w:val="24"/>
        </w:rPr>
        <w:t>8</w:t>
      </w:r>
      <w:r w:rsidR="00D45A5C" w:rsidRPr="00D45A5C">
        <w:rPr>
          <w:rFonts w:hint="eastAsia"/>
          <w:sz w:val="24"/>
          <w:szCs w:val="24"/>
        </w:rPr>
        <w:t>日因病去世，年仅</w:t>
      </w:r>
      <w:r w:rsidR="00D45A5C" w:rsidRPr="00D45A5C">
        <w:rPr>
          <w:rFonts w:hint="eastAsia"/>
          <w:sz w:val="24"/>
          <w:szCs w:val="24"/>
        </w:rPr>
        <w:t>58</w:t>
      </w:r>
      <w:r w:rsidR="00D45A5C" w:rsidRPr="00D45A5C">
        <w:rPr>
          <w:rFonts w:hint="eastAsia"/>
          <w:sz w:val="24"/>
          <w:szCs w:val="24"/>
        </w:rPr>
        <w:t>岁。</w:t>
      </w:r>
    </w:p>
    <w:p w:rsidR="001867B4" w:rsidRDefault="001867B4" w:rsidP="001867B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867B4">
        <w:rPr>
          <w:rFonts w:hint="eastAsia"/>
          <w:sz w:val="24"/>
          <w:szCs w:val="24"/>
        </w:rPr>
        <w:t>黄大年同志对党、对祖国无限热爱，矢志不渝实践科技报国理想，把毕生精力奉献给祖国的教育科研事业，是“两学一做”学习教育中涌现出的先进典型，是新时期归国留学人员心系祖国、报效人民的杰出楷模，是广大知识分子把爱国之情、报国之志自觉融入中华民族伟大复兴宏伟事业的优秀代表。黄大年同志青年时期就立下“振兴中华，乃我辈之责”的宏大志向，他常说“我是国家培养出来的，我的归宿在中国”，自觉把个人理想和国家发展融为</w:t>
      </w:r>
      <w:bookmarkStart w:id="0" w:name="_GoBack"/>
      <w:bookmarkEnd w:id="0"/>
      <w:r w:rsidRPr="001867B4">
        <w:rPr>
          <w:rFonts w:hint="eastAsia"/>
          <w:sz w:val="24"/>
          <w:szCs w:val="24"/>
        </w:rPr>
        <w:t>一体，毅然放弃国外优越条件回到祖国。</w:t>
      </w:r>
      <w:r w:rsidRPr="00072A42">
        <w:rPr>
          <w:rFonts w:hint="eastAsia"/>
          <w:sz w:val="24"/>
          <w:szCs w:val="24"/>
        </w:rPr>
        <w:t>2009</w:t>
      </w:r>
      <w:r w:rsidRPr="00072A42">
        <w:rPr>
          <w:rFonts w:hint="eastAsia"/>
          <w:sz w:val="24"/>
          <w:szCs w:val="24"/>
        </w:rPr>
        <w:t>年，他放弃国外优越条件，怀着一腔爱国热情义无反顾返回祖国。</w:t>
      </w:r>
      <w:r w:rsidRPr="001867B4">
        <w:rPr>
          <w:rFonts w:hint="eastAsia"/>
          <w:sz w:val="24"/>
          <w:szCs w:val="24"/>
        </w:rPr>
        <w:t>归国</w:t>
      </w:r>
      <w:r w:rsidRPr="001867B4">
        <w:rPr>
          <w:rFonts w:hint="eastAsia"/>
          <w:sz w:val="24"/>
          <w:szCs w:val="24"/>
        </w:rPr>
        <w:t>7</w:t>
      </w:r>
      <w:r w:rsidRPr="001867B4">
        <w:rPr>
          <w:rFonts w:hint="eastAsia"/>
          <w:sz w:val="24"/>
          <w:szCs w:val="24"/>
        </w:rPr>
        <w:t>年多，他作为国家多个技术攻关项目的首席专家，带领科技团队只争朝夕、顽强拼搏，取得一系列重大科技成果，填补多项国内技术空白，部分成果达到国际领先水平。他秉持“祖国的需要就是最高需要”的人生信条，为实现科技强国梦殚精竭虑，经常工作到凌晨，几乎没有休过寒暑假和节假日，多次累倒在工作岗位上，直到生命最后一刻。他倾尽心血为国育才，主动担任本科层次“李四光实验班”的班主任，言传身教、诲人不倦，叮嘱学生“出去了要回来，出息了要报国”，激励学生树立远大理想和家国情怀，支持资助学生参加国际学术交流，为国家培养出一批“出得去、回得来”的优秀科技人才。他以崇高的爱国情怀、强烈的敬业精神、深厚的学术造诣和高洁的道德品行，赢得学校师生、科研同事和社会各方面广泛赞誉。</w:t>
      </w:r>
    </w:p>
    <w:p w:rsidR="00696FFE" w:rsidRDefault="00696FFE" w:rsidP="00696FF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月，</w:t>
      </w:r>
      <w:r w:rsidRPr="00696FFE">
        <w:rPr>
          <w:rFonts w:hint="eastAsia"/>
          <w:sz w:val="24"/>
          <w:szCs w:val="24"/>
        </w:rPr>
        <w:t>吉林省委召开常委会议</w:t>
      </w:r>
      <w:r>
        <w:rPr>
          <w:rFonts w:hint="eastAsia"/>
          <w:sz w:val="24"/>
          <w:szCs w:val="24"/>
        </w:rPr>
        <w:t>，</w:t>
      </w:r>
      <w:r w:rsidRPr="00696FFE">
        <w:rPr>
          <w:rFonts w:hint="eastAsia"/>
          <w:sz w:val="24"/>
          <w:szCs w:val="24"/>
        </w:rPr>
        <w:t>追授黄大年同志为“吉林省特等劳动模范”</w:t>
      </w:r>
      <w:r>
        <w:rPr>
          <w:rFonts w:hint="eastAsia"/>
          <w:sz w:val="24"/>
          <w:szCs w:val="24"/>
        </w:rPr>
        <w:t>，并</w:t>
      </w:r>
      <w:r w:rsidRPr="00696FFE">
        <w:rPr>
          <w:rFonts w:hint="eastAsia"/>
          <w:sz w:val="24"/>
          <w:szCs w:val="24"/>
        </w:rPr>
        <w:t>在全省</w:t>
      </w:r>
      <w:r>
        <w:rPr>
          <w:rFonts w:hint="eastAsia"/>
          <w:sz w:val="24"/>
          <w:szCs w:val="24"/>
        </w:rPr>
        <w:t>范围内</w:t>
      </w:r>
      <w:r w:rsidRPr="00696FFE">
        <w:rPr>
          <w:rFonts w:hint="eastAsia"/>
          <w:sz w:val="24"/>
          <w:szCs w:val="24"/>
        </w:rPr>
        <w:t>开展学习活动</w:t>
      </w:r>
      <w:r>
        <w:rPr>
          <w:rFonts w:hint="eastAsia"/>
          <w:sz w:val="24"/>
          <w:szCs w:val="24"/>
        </w:rPr>
        <w:t>。</w:t>
      </w:r>
    </w:p>
    <w:p w:rsidR="00696FFE" w:rsidRDefault="00696FFE" w:rsidP="00072A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月，</w:t>
      </w:r>
      <w:r w:rsidRPr="00D45A5C">
        <w:rPr>
          <w:rFonts w:hint="eastAsia"/>
          <w:b/>
          <w:sz w:val="24"/>
          <w:szCs w:val="24"/>
          <w:u w:val="single"/>
        </w:rPr>
        <w:t>教育部</w:t>
      </w:r>
      <w:r w:rsidRPr="008D11DB">
        <w:rPr>
          <w:rFonts w:hint="eastAsia"/>
          <w:sz w:val="24"/>
          <w:szCs w:val="24"/>
        </w:rPr>
        <w:t>追授吉林大学黄大年教授“</w:t>
      </w:r>
      <w:r w:rsidRPr="008D11DB">
        <w:rPr>
          <w:rFonts w:hint="eastAsia"/>
          <w:b/>
          <w:sz w:val="24"/>
          <w:szCs w:val="24"/>
          <w:u w:val="single"/>
        </w:rPr>
        <w:t>全国优秀教师</w:t>
      </w:r>
      <w:r w:rsidRPr="008D11DB">
        <w:rPr>
          <w:rFonts w:hint="eastAsia"/>
          <w:sz w:val="24"/>
          <w:szCs w:val="24"/>
        </w:rPr>
        <w:t>”荣誉称号，并号召全国广大教师和教育科研工作者</w:t>
      </w:r>
      <w:r w:rsidRPr="00D45A5C">
        <w:rPr>
          <w:rFonts w:hint="eastAsia"/>
          <w:sz w:val="24"/>
          <w:szCs w:val="24"/>
        </w:rPr>
        <w:t>以黄大年同志为榜样，学习他热爱祖国、立志为</w:t>
      </w:r>
      <w:r w:rsidRPr="00D45A5C">
        <w:rPr>
          <w:rFonts w:hint="eastAsia"/>
          <w:sz w:val="24"/>
          <w:szCs w:val="24"/>
        </w:rPr>
        <w:lastRenderedPageBreak/>
        <w:t>祖国和人民奉献全部的赤子情怀，学习他恪尽职守、为国家培养凝聚人才的高尚风范，学习他创新创造、勇追国际前沿科技的可贵担当，学习他勤奋拼搏、为实现强国梦鞠躬尽瘁的崇高精神，以更加昂扬的精神状态和务实的工作作风，撸起袖子加油干，立足岗位做贡献，为全面建成小康社会、实现中华民族伟大复兴的中国梦而努力奋斗</w:t>
      </w:r>
      <w:r>
        <w:rPr>
          <w:rFonts w:hint="eastAsia"/>
          <w:sz w:val="24"/>
          <w:szCs w:val="24"/>
        </w:rPr>
        <w:t>。</w:t>
      </w:r>
    </w:p>
    <w:p w:rsidR="00696FFE" w:rsidRDefault="00696FFE" w:rsidP="00696FF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Pr="00072A42">
        <w:rPr>
          <w:rFonts w:hint="eastAsia"/>
          <w:sz w:val="24"/>
          <w:szCs w:val="24"/>
        </w:rPr>
        <w:t>5</w:t>
      </w:r>
      <w:r w:rsidRPr="00072A42">
        <w:rPr>
          <w:rFonts w:hint="eastAsia"/>
          <w:sz w:val="24"/>
          <w:szCs w:val="24"/>
        </w:rPr>
        <w:t>月</w:t>
      </w:r>
      <w:r w:rsidRPr="00072A42">
        <w:rPr>
          <w:rFonts w:hint="eastAsia"/>
          <w:sz w:val="24"/>
          <w:szCs w:val="24"/>
        </w:rPr>
        <w:t>25</w:t>
      </w:r>
      <w:r w:rsidRPr="00072A42">
        <w:rPr>
          <w:rFonts w:hint="eastAsia"/>
          <w:sz w:val="24"/>
          <w:szCs w:val="24"/>
        </w:rPr>
        <w:t>日，</w:t>
      </w:r>
      <w:r w:rsidRPr="00611C6B">
        <w:rPr>
          <w:rFonts w:hint="eastAsia"/>
          <w:b/>
          <w:sz w:val="24"/>
          <w:szCs w:val="24"/>
          <w:u w:val="single"/>
        </w:rPr>
        <w:t>习近平总书记</w:t>
      </w:r>
      <w:r w:rsidRPr="00072A42">
        <w:rPr>
          <w:rFonts w:hint="eastAsia"/>
          <w:sz w:val="24"/>
          <w:szCs w:val="24"/>
        </w:rPr>
        <w:t>对黄大年同志先进事迹</w:t>
      </w:r>
      <w:proofErr w:type="gramStart"/>
      <w:r w:rsidRPr="00072A42">
        <w:rPr>
          <w:rFonts w:hint="eastAsia"/>
          <w:sz w:val="24"/>
          <w:szCs w:val="24"/>
        </w:rPr>
        <w:t>作出</w:t>
      </w:r>
      <w:proofErr w:type="gramEnd"/>
      <w:r w:rsidRPr="00072A42">
        <w:rPr>
          <w:rFonts w:hint="eastAsia"/>
          <w:sz w:val="24"/>
          <w:szCs w:val="24"/>
        </w:rPr>
        <w:t>重要指示指出，黄大年同志秉持科技报国理想，把为祖国富强、民族振兴、人民幸福贡献力量作为毕生追求，为我国教育科研事业</w:t>
      </w:r>
      <w:proofErr w:type="gramStart"/>
      <w:r w:rsidRPr="00072A42">
        <w:rPr>
          <w:rFonts w:hint="eastAsia"/>
          <w:sz w:val="24"/>
          <w:szCs w:val="24"/>
        </w:rPr>
        <w:t>作出</w:t>
      </w:r>
      <w:proofErr w:type="gramEnd"/>
      <w:r w:rsidRPr="00072A42">
        <w:rPr>
          <w:rFonts w:hint="eastAsia"/>
          <w:sz w:val="24"/>
          <w:szCs w:val="24"/>
        </w:rPr>
        <w:t>了突出贡献，他的先进事迹感人肺腑。</w:t>
      </w:r>
    </w:p>
    <w:p w:rsidR="00696FFE" w:rsidRDefault="00696FFE" w:rsidP="00696FF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11C6B">
        <w:rPr>
          <w:rFonts w:hint="eastAsia"/>
          <w:sz w:val="24"/>
          <w:szCs w:val="24"/>
        </w:rPr>
        <w:t>习总书记</w:t>
      </w:r>
      <w:r w:rsidRPr="00AB4192">
        <w:rPr>
          <w:rFonts w:hint="eastAsia"/>
          <w:sz w:val="24"/>
          <w:szCs w:val="24"/>
        </w:rPr>
        <w:t>强调，我们要以黄大年同志为榜样，学习他心有大我、至诚报国的爱国情怀，学习他教书育人、敢为人先的敬业精神，学习他淡泊名利、甘于奉献的高尚情操，把爱国之情、报国之志融入祖国改革发展的伟大事业之中、融入人民创造历史的伟大奋斗之中，从自己做起，从本职岗位做起，为实现“两个一百年”奋斗目标、实现中华民族伟大复兴的中国</w:t>
      </w:r>
      <w:proofErr w:type="gramStart"/>
      <w:r w:rsidRPr="00AB4192">
        <w:rPr>
          <w:rFonts w:hint="eastAsia"/>
          <w:sz w:val="24"/>
          <w:szCs w:val="24"/>
        </w:rPr>
        <w:t>梦贡献</w:t>
      </w:r>
      <w:proofErr w:type="gramEnd"/>
      <w:r w:rsidRPr="00AB4192">
        <w:rPr>
          <w:rFonts w:hint="eastAsia"/>
          <w:sz w:val="24"/>
          <w:szCs w:val="24"/>
        </w:rPr>
        <w:t>智慧和力量。</w:t>
      </w:r>
    </w:p>
    <w:p w:rsidR="00696FFE" w:rsidRDefault="00696FFE" w:rsidP="00072A4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日，</w:t>
      </w:r>
      <w:r w:rsidRPr="00072A42">
        <w:rPr>
          <w:rFonts w:hint="eastAsia"/>
          <w:sz w:val="24"/>
          <w:szCs w:val="24"/>
        </w:rPr>
        <w:t>为贯彻落实</w:t>
      </w:r>
      <w:r w:rsidRPr="00611C6B">
        <w:rPr>
          <w:rFonts w:hint="eastAsia"/>
          <w:sz w:val="24"/>
          <w:szCs w:val="24"/>
        </w:rPr>
        <w:t>习总书记</w:t>
      </w:r>
      <w:r w:rsidRPr="00072A42">
        <w:rPr>
          <w:rFonts w:hint="eastAsia"/>
          <w:sz w:val="24"/>
          <w:szCs w:val="24"/>
        </w:rPr>
        <w:t>对黄大年同志先进事迹</w:t>
      </w:r>
      <w:proofErr w:type="gramStart"/>
      <w:r w:rsidRPr="00072A42">
        <w:rPr>
          <w:rFonts w:hint="eastAsia"/>
          <w:sz w:val="24"/>
          <w:szCs w:val="24"/>
        </w:rPr>
        <w:t>作出</w:t>
      </w:r>
      <w:proofErr w:type="gramEnd"/>
      <w:r w:rsidRPr="00072A42">
        <w:rPr>
          <w:rFonts w:hint="eastAsia"/>
          <w:sz w:val="24"/>
          <w:szCs w:val="24"/>
        </w:rPr>
        <w:t>的重要指示精神，中央</w:t>
      </w:r>
      <w:r w:rsidRPr="007E0CC3">
        <w:rPr>
          <w:rFonts w:hint="eastAsia"/>
          <w:b/>
          <w:sz w:val="24"/>
          <w:szCs w:val="24"/>
          <w:u w:val="single"/>
        </w:rPr>
        <w:t>宣传部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Pr="00072A42">
        <w:rPr>
          <w:rFonts w:hint="eastAsia"/>
          <w:sz w:val="24"/>
          <w:szCs w:val="24"/>
        </w:rPr>
        <w:t>26</w:t>
      </w:r>
      <w:r w:rsidRPr="00072A42">
        <w:rPr>
          <w:rFonts w:hint="eastAsia"/>
          <w:sz w:val="24"/>
          <w:szCs w:val="24"/>
        </w:rPr>
        <w:t>日向全社会公开宣传发布“</w:t>
      </w:r>
      <w:proofErr w:type="gramStart"/>
      <w:r w:rsidRPr="007E0CC3">
        <w:rPr>
          <w:rFonts w:hint="eastAsia"/>
          <w:b/>
          <w:sz w:val="24"/>
          <w:szCs w:val="24"/>
          <w:u w:val="single"/>
        </w:rPr>
        <w:t>践行</w:t>
      </w:r>
      <w:proofErr w:type="gramEnd"/>
      <w:r w:rsidRPr="007E0CC3">
        <w:rPr>
          <w:rFonts w:hint="eastAsia"/>
          <w:b/>
          <w:sz w:val="24"/>
          <w:szCs w:val="24"/>
          <w:u w:val="single"/>
        </w:rPr>
        <w:t>社会主义核心价值观的优秀知识分子</w:t>
      </w:r>
      <w:r w:rsidRPr="00072A42">
        <w:rPr>
          <w:rFonts w:hint="eastAsia"/>
          <w:sz w:val="24"/>
          <w:szCs w:val="24"/>
        </w:rPr>
        <w:t>”黄大年的先进事迹，追授黄大年同志“</w:t>
      </w:r>
      <w:r w:rsidRPr="007E0CC3">
        <w:rPr>
          <w:rFonts w:hint="eastAsia"/>
          <w:b/>
          <w:sz w:val="24"/>
          <w:szCs w:val="24"/>
          <w:u w:val="single"/>
        </w:rPr>
        <w:t>时代楷模</w:t>
      </w:r>
      <w:r w:rsidRPr="00072A42">
        <w:rPr>
          <w:rFonts w:hint="eastAsia"/>
          <w:sz w:val="24"/>
          <w:szCs w:val="24"/>
        </w:rPr>
        <w:t>”荣誉称号。</w:t>
      </w:r>
    </w:p>
    <w:p w:rsidR="00696FFE" w:rsidRDefault="00696FFE" w:rsidP="00696FF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FFE">
        <w:rPr>
          <w:rFonts w:hint="eastAsia"/>
          <w:sz w:val="24"/>
          <w:szCs w:val="24"/>
        </w:rPr>
        <w:t>2017</w:t>
      </w:r>
      <w:r w:rsidRPr="00696FFE">
        <w:rPr>
          <w:rFonts w:hint="eastAsia"/>
          <w:sz w:val="24"/>
          <w:szCs w:val="24"/>
        </w:rPr>
        <w:t>年</w:t>
      </w:r>
      <w:r w:rsidRPr="00696FFE">
        <w:rPr>
          <w:rFonts w:hint="eastAsia"/>
          <w:sz w:val="24"/>
          <w:szCs w:val="24"/>
        </w:rPr>
        <w:t>7</w:t>
      </w:r>
      <w:r w:rsidRPr="00696FFE">
        <w:rPr>
          <w:rFonts w:hint="eastAsia"/>
          <w:sz w:val="24"/>
          <w:szCs w:val="24"/>
        </w:rPr>
        <w:t>月</w:t>
      </w:r>
      <w:r w:rsidRPr="00696FFE">
        <w:rPr>
          <w:rFonts w:hint="eastAsia"/>
          <w:sz w:val="24"/>
          <w:szCs w:val="24"/>
        </w:rPr>
        <w:t>23</w:t>
      </w:r>
      <w:r w:rsidRPr="00696FF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，</w:t>
      </w:r>
      <w:r w:rsidRPr="00E046F8">
        <w:rPr>
          <w:rFonts w:hint="eastAsia"/>
          <w:sz w:val="24"/>
          <w:szCs w:val="24"/>
        </w:rPr>
        <w:t>为深入学习贯彻习近平总书记重要指示精神，表彰先进、弘扬正气，引导广大党员、干部胸怀理想、坚定信念，开拓进取、敬业奉献，在改革开放和社会主义现代化建设各项事业中发挥先锋模范作用，</w:t>
      </w:r>
      <w:r w:rsidRPr="00E046F8">
        <w:rPr>
          <w:rFonts w:hint="eastAsia"/>
          <w:b/>
          <w:sz w:val="24"/>
          <w:szCs w:val="24"/>
          <w:u w:val="single"/>
        </w:rPr>
        <w:t>党中央</w:t>
      </w:r>
      <w:r w:rsidRPr="00E046F8">
        <w:rPr>
          <w:rFonts w:hint="eastAsia"/>
          <w:sz w:val="24"/>
          <w:szCs w:val="24"/>
        </w:rPr>
        <w:t>决定，追授黄大年同志“</w:t>
      </w:r>
      <w:r w:rsidRPr="00E046F8">
        <w:rPr>
          <w:rFonts w:hint="eastAsia"/>
          <w:b/>
          <w:sz w:val="24"/>
          <w:szCs w:val="24"/>
          <w:u w:val="single"/>
        </w:rPr>
        <w:t>全国优秀共产党员</w:t>
      </w:r>
      <w:r w:rsidRPr="00E046F8">
        <w:rPr>
          <w:rFonts w:hint="eastAsia"/>
          <w:sz w:val="24"/>
          <w:szCs w:val="24"/>
        </w:rPr>
        <w:t>”称号。</w:t>
      </w:r>
    </w:p>
    <w:p w:rsidR="00696FFE" w:rsidRDefault="00696FFE" w:rsidP="00696FF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 w:rsidRPr="004C7615">
        <w:rPr>
          <w:rFonts w:hint="eastAsia"/>
          <w:sz w:val="24"/>
          <w:szCs w:val="24"/>
        </w:rPr>
        <w:t>要把学习黄大年同志先进事迹纳入推进“两学一做”学习教育常态化制度化重要内容，与学党章党规、学系列讲话结合起来，与做好改革发展稳定各项工作结合起来，采取多种形式广泛开展学习宣传。要引导党员、干部以先进典型为榜样，牢固树立“四个意识”，自觉</w:t>
      </w:r>
      <w:proofErr w:type="gramStart"/>
      <w:r w:rsidRPr="004C7615">
        <w:rPr>
          <w:rFonts w:hint="eastAsia"/>
          <w:sz w:val="24"/>
          <w:szCs w:val="24"/>
        </w:rPr>
        <w:t>践行</w:t>
      </w:r>
      <w:proofErr w:type="gramEnd"/>
      <w:r w:rsidRPr="004C7615">
        <w:rPr>
          <w:rFonts w:hint="eastAsia"/>
          <w:sz w:val="24"/>
          <w:szCs w:val="24"/>
        </w:rPr>
        <w:t>“三严三实”要求，努力做到“四个合格”，更加紧密地团结在以习近平同志为核心的党中央周围，立足岗位履职尽责，奋发有为再创佳绩，把爱国之情、报国之志融入祖国改革发展的伟大事业之中、融入人民创造历史的伟大奋斗之中，为统筹推进“五位一体”总体布局和协调推进“四个全面”战略布局，实现“两个一百年”奋斗目标、实现中华民族伟大复兴的中国梦</w:t>
      </w:r>
      <w:proofErr w:type="gramStart"/>
      <w:r w:rsidRPr="004C7615">
        <w:rPr>
          <w:rFonts w:hint="eastAsia"/>
          <w:sz w:val="24"/>
          <w:szCs w:val="24"/>
        </w:rPr>
        <w:t>作出</w:t>
      </w:r>
      <w:proofErr w:type="gramEnd"/>
      <w:r w:rsidRPr="004C7615">
        <w:rPr>
          <w:rFonts w:hint="eastAsia"/>
          <w:sz w:val="24"/>
          <w:szCs w:val="24"/>
        </w:rPr>
        <w:t>新的更大贡献。</w:t>
      </w:r>
    </w:p>
    <w:p w:rsidR="00696FFE" w:rsidRPr="00696FFE" w:rsidRDefault="00696FFE" w:rsidP="00072A42">
      <w:pPr>
        <w:spacing w:line="360" w:lineRule="auto"/>
        <w:ind w:firstLineChars="200" w:firstLine="480"/>
        <w:rPr>
          <w:sz w:val="24"/>
          <w:szCs w:val="24"/>
        </w:rPr>
      </w:pPr>
    </w:p>
    <w:sectPr w:rsidR="00696FFE" w:rsidRPr="00696FFE" w:rsidSect="00F27A7C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2"/>
    <w:rsid w:val="00072A42"/>
    <w:rsid w:val="001867B4"/>
    <w:rsid w:val="004C7615"/>
    <w:rsid w:val="00611C6B"/>
    <w:rsid w:val="00696FFE"/>
    <w:rsid w:val="00706FDE"/>
    <w:rsid w:val="007E0CC3"/>
    <w:rsid w:val="008D11DB"/>
    <w:rsid w:val="00AB4192"/>
    <w:rsid w:val="00D45A5C"/>
    <w:rsid w:val="00E046F8"/>
    <w:rsid w:val="00F277AC"/>
    <w:rsid w:val="00F27A7C"/>
    <w:rsid w:val="00F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7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1529</Characters>
  <Application>Microsoft Office Word</Application>
  <DocSecurity>0</DocSecurity>
  <Lines>12</Lines>
  <Paragraphs>3</Paragraphs>
  <ScaleCrop>false</ScaleCrop>
  <Company>china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刘笑诵</dc:creator>
  <cp:lastModifiedBy>刘笑诵</cp:lastModifiedBy>
  <cp:revision>13</cp:revision>
  <dcterms:created xsi:type="dcterms:W3CDTF">2017-11-17T05:08:00Z</dcterms:created>
  <dcterms:modified xsi:type="dcterms:W3CDTF">2017-11-17T05:53:00Z</dcterms:modified>
</cp:coreProperties>
</file>